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 xml:space="preserve">Build a graph that shows development during the </w:t>
      </w:r>
      <w:r>
        <w:t>week</w:t>
      </w:r>
      <w:r>
        <w:t xml:space="preserve"> (below — a</w:t>
      </w:r>
      <w:r w:rsidRPr="00955DCD">
        <w:t xml:space="preserve">verage </w:t>
      </w:r>
      <w:r>
        <w:t>daily</w:t>
      </w:r>
      <w:r w:rsidRPr="00955DCD">
        <w:t xml:space="preserve"> bicycle counts</w:t>
      </w:r>
      <w:r>
        <w:t>):</w:t>
      </w:r>
    </w:p>
    <w:p w14:paraId="0BFF6794" w14:textId="2CC86F52" w:rsidR="00BB1C33" w:rsidRDefault="00BB1C33" w:rsidP="000E0DE2">
      <w:r w:rsidRPr="00BB1C33">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37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599F4" w14:textId="77777777" w:rsidR="00557A9A" w:rsidRDefault="00557A9A" w:rsidP="00D73911">
      <w:pPr>
        <w:spacing w:after="0" w:line="240" w:lineRule="auto"/>
      </w:pPr>
      <w:r>
        <w:separator/>
      </w:r>
    </w:p>
  </w:endnote>
  <w:endnote w:type="continuationSeparator" w:id="0">
    <w:p w14:paraId="0F76B7AE" w14:textId="77777777" w:rsidR="00557A9A" w:rsidRDefault="00557A9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571E3" w14:textId="77777777" w:rsidR="00557A9A" w:rsidRDefault="00557A9A" w:rsidP="00D73911">
      <w:pPr>
        <w:spacing w:after="0" w:line="240" w:lineRule="auto"/>
      </w:pPr>
      <w:r>
        <w:separator/>
      </w:r>
    </w:p>
  </w:footnote>
  <w:footnote w:type="continuationSeparator" w:id="0">
    <w:p w14:paraId="359FFBE9" w14:textId="77777777" w:rsidR="00557A9A" w:rsidRDefault="00557A9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8"/>
  </w:num>
  <w:num w:numId="3" w16cid:durableId="945237151">
    <w:abstractNumId w:val="15"/>
  </w:num>
  <w:num w:numId="4" w16cid:durableId="85729397">
    <w:abstractNumId w:val="3"/>
  </w:num>
  <w:num w:numId="5" w16cid:durableId="1366180137">
    <w:abstractNumId w:val="52"/>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8"/>
  </w:num>
  <w:num w:numId="13" w16cid:durableId="1539196927">
    <w:abstractNumId w:val="17"/>
  </w:num>
  <w:num w:numId="14" w16cid:durableId="139201208">
    <w:abstractNumId w:val="51"/>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4"/>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7"/>
  </w:num>
  <w:num w:numId="28" w16cid:durableId="1193037391">
    <w:abstractNumId w:val="56"/>
  </w:num>
  <w:num w:numId="29" w16cid:durableId="968515976">
    <w:abstractNumId w:val="53"/>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9"/>
  </w:num>
  <w:num w:numId="38" w16cid:durableId="1899122443">
    <w:abstractNumId w:val="13"/>
  </w:num>
  <w:num w:numId="39" w16cid:durableId="547574172">
    <w:abstractNumId w:val="7"/>
  </w:num>
  <w:num w:numId="40" w16cid:durableId="796685817">
    <w:abstractNumId w:val="22"/>
  </w:num>
  <w:num w:numId="41" w16cid:durableId="894049577">
    <w:abstractNumId w:val="50"/>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5"/>
  </w:num>
  <w:num w:numId="55" w16cid:durableId="1197697893">
    <w:abstractNumId w:val="46"/>
  </w:num>
  <w:num w:numId="56" w16cid:durableId="1816406321">
    <w:abstractNumId w:val="2"/>
  </w:num>
  <w:num w:numId="57" w16cid:durableId="391007239">
    <w:abstractNumId w:val="59"/>
  </w:num>
  <w:num w:numId="58" w16cid:durableId="1410275016">
    <w:abstractNumId w:val="19"/>
  </w:num>
  <w:num w:numId="59" w16cid:durableId="128597441">
    <w:abstractNumId w:val="36"/>
  </w:num>
  <w:num w:numId="60" w16cid:durableId="2139105377">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pBQAonhHi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60FAE"/>
    <w:rsid w:val="0056105F"/>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3F95"/>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footer" Target="footer1.xml"/><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0.png"/><Relationship Id="rId371"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s://docs.python.org/3/library/datetime.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372" Type="http://schemas.openxmlformats.org/officeDocument/2006/relationships/theme" Target="theme/theme1.xml"/><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220" Type="http://schemas.openxmlformats.org/officeDocument/2006/relationships/image" Target="media/image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28334</TotalTime>
  <Pages>210</Pages>
  <Words>5533</Words>
  <Characters>31542</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277</cp:revision>
  <dcterms:created xsi:type="dcterms:W3CDTF">2021-12-26T10:25:00Z</dcterms:created>
  <dcterms:modified xsi:type="dcterms:W3CDTF">2023-11-20T20:14:00Z</dcterms:modified>
</cp:coreProperties>
</file>